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9" w:rsidRPr="00890A7A" w:rsidRDefault="00FC00C9" w:rsidP="00FC00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b/>
          <w:bCs/>
          <w:sz w:val="24"/>
          <w:szCs w:val="24"/>
        </w:rPr>
        <w:t>INFORME DE LA COMISIÓN FISCALIZADORA</w:t>
      </w:r>
    </w:p>
    <w:p w:rsidR="00FC00C9" w:rsidRPr="00890A7A" w:rsidRDefault="00FC00C9" w:rsidP="00FC0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sz w:val="24"/>
          <w:szCs w:val="24"/>
        </w:rPr>
        <w:t xml:space="preserve">A los Accionistas </w:t>
      </w:r>
      <w:r>
        <w:rPr>
          <w:rFonts w:ascii="Arial" w:hAnsi="Arial" w:cs="Arial"/>
          <w:sz w:val="24"/>
          <w:szCs w:val="24"/>
        </w:rPr>
        <w:t xml:space="preserve">y Directores </w:t>
      </w:r>
      <w:r w:rsidRPr="00890A7A">
        <w:rPr>
          <w:rFonts w:ascii="Arial" w:hAnsi="Arial" w:cs="Arial"/>
          <w:sz w:val="24"/>
          <w:szCs w:val="24"/>
        </w:rPr>
        <w:t>de</w:t>
      </w:r>
    </w:p>
    <w:p w:rsidR="00FC00C9" w:rsidRDefault="00FC00C9" w:rsidP="00FC0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0A7A">
        <w:rPr>
          <w:rFonts w:ascii="Arial" w:hAnsi="Arial" w:cs="Arial"/>
          <w:b/>
          <w:bCs/>
          <w:sz w:val="24"/>
          <w:szCs w:val="24"/>
        </w:rPr>
        <w:t>Pilay</w:t>
      </w:r>
      <w:proofErr w:type="spellEnd"/>
      <w:r w:rsidRPr="00890A7A">
        <w:rPr>
          <w:rFonts w:ascii="Arial" w:hAnsi="Arial" w:cs="Arial"/>
          <w:b/>
          <w:bCs/>
          <w:sz w:val="24"/>
          <w:szCs w:val="24"/>
        </w:rPr>
        <w:t xml:space="preserve"> S. A.</w:t>
      </w:r>
    </w:p>
    <w:p w:rsidR="00FC00C9" w:rsidRPr="00375D77" w:rsidRDefault="00FC00C9" w:rsidP="00FC0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75D77">
        <w:rPr>
          <w:rFonts w:ascii="Arial" w:hAnsi="Arial" w:cs="Arial"/>
          <w:b/>
          <w:bCs/>
          <w:sz w:val="24"/>
          <w:szCs w:val="24"/>
          <w:u w:val="single"/>
        </w:rPr>
        <w:t>Presente.-</w:t>
      </w:r>
    </w:p>
    <w:p w:rsidR="00FC00C9" w:rsidRDefault="00FC00C9" w:rsidP="00FC00C9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FC00C9" w:rsidRPr="00F2068D" w:rsidRDefault="00FC00C9" w:rsidP="00FC00C9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 xml:space="preserve">Nuestro trabajo </w:t>
      </w:r>
      <w:r w:rsidRPr="00937DE0">
        <w:rPr>
          <w:rFonts w:ascii="Arial" w:hAnsi="Arial" w:cs="Arial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Arial" w:hAnsi="Arial" w:cs="Arial"/>
          <w:sz w:val="24"/>
          <w:szCs w:val="24"/>
          <w:lang w:val="es-AR"/>
        </w:rPr>
        <w:t>Resoluci</w:t>
      </w:r>
      <w:proofErr w:type="spellEnd"/>
      <w:r>
        <w:rPr>
          <w:rFonts w:ascii="Arial" w:hAnsi="Arial" w:cs="Arial"/>
          <w:sz w:val="24"/>
          <w:szCs w:val="24"/>
        </w:rPr>
        <w:t>o</w:t>
      </w:r>
      <w:r w:rsidRPr="00937DE0">
        <w:rPr>
          <w:rFonts w:ascii="Arial" w:hAnsi="Arial" w:cs="Arial"/>
          <w:sz w:val="24"/>
          <w:szCs w:val="24"/>
          <w:lang w:val="es-AR"/>
        </w:rPr>
        <w:t>n</w:t>
      </w:r>
      <w:r>
        <w:rPr>
          <w:rFonts w:ascii="Arial" w:hAnsi="Arial" w:cs="Arial"/>
          <w:sz w:val="24"/>
          <w:szCs w:val="24"/>
        </w:rPr>
        <w:t>es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Técnica</w:t>
      </w:r>
      <w:r>
        <w:rPr>
          <w:rFonts w:ascii="Arial" w:hAnsi="Arial" w:cs="Arial"/>
          <w:sz w:val="24"/>
          <w:szCs w:val="24"/>
          <w:lang w:val="es-AR"/>
        </w:rPr>
        <w:t>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Arial" w:hAnsi="Arial" w:cs="Arial"/>
          <w:sz w:val="24"/>
          <w:szCs w:val="24"/>
          <w:lang w:val="es-AR"/>
        </w:rPr>
        <w:t>.</w:t>
      </w:r>
      <w:r w:rsidRPr="00F2068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FC00C9" w:rsidRDefault="00FC00C9" w:rsidP="00FC00C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Arial" w:eastAsia="Times New Roman" w:hAnsi="Arial" w:cs="Arial"/>
          <w:sz w:val="24"/>
          <w:szCs w:val="24"/>
          <w:lang w:eastAsia="en-US"/>
        </w:rPr>
        <w:t>la empresa PILAY SA y</w:t>
      </w: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F2068D">
        <w:rPr>
          <w:rFonts w:ascii="Arial" w:eastAsia="Times New Roman" w:hAnsi="Arial" w:cs="Arial"/>
          <w:sz w:val="24"/>
          <w:szCs w:val="24"/>
          <w:lang w:eastAsia="en-US"/>
        </w:rPr>
        <w:t xml:space="preserve">n cumplimiento de disposiciones legales y estatutarias vigentes, hemos efectuado una </w:t>
      </w:r>
      <w:bookmarkStart w:id="0" w:name="_GoBack"/>
      <w:bookmarkEnd w:id="0"/>
      <w:r w:rsidRPr="00F2068D">
        <w:rPr>
          <w:rFonts w:ascii="Arial" w:eastAsia="Times New Roman" w:hAnsi="Arial" w:cs="Arial"/>
          <w:sz w:val="24"/>
          <w:szCs w:val="24"/>
          <w:lang w:eastAsia="en-US"/>
        </w:rPr>
        <w:t>revisión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constatación de la documentación referida al FIDEICOMISO FINANCIERO PILAY I que se detalla a continuación, correspondientes al periodo cerrado el </w:t>
      </w:r>
      <w:r>
        <w:rPr>
          <w:rFonts w:ascii="Arial" w:hAnsi="Arial" w:cs="Arial"/>
          <w:sz w:val="24"/>
          <w:szCs w:val="24"/>
        </w:rPr>
        <w:t>30 de Noviembre de 2015</w:t>
      </w:r>
      <w:r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FC00C9" w:rsidRDefault="00FC00C9" w:rsidP="00FC00C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Extractos Bancarios.</w:t>
      </w:r>
    </w:p>
    <w:p w:rsidR="00FC00C9" w:rsidRDefault="00FC00C9" w:rsidP="00FC00C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contables e impositivos.</w:t>
      </w:r>
    </w:p>
    <w:p w:rsidR="00FC00C9" w:rsidRDefault="00FC00C9" w:rsidP="00FC00C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Declaraciones Juradas impositivas e informativas.</w:t>
      </w:r>
    </w:p>
    <w:p w:rsidR="00FC00C9" w:rsidRDefault="00FC00C9" w:rsidP="00FC00C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Balance de saldos contables al 30-11-2015.</w:t>
      </w:r>
    </w:p>
    <w:p w:rsidR="00FC00C9" w:rsidRDefault="00FC00C9" w:rsidP="00FC00C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de actas de las reuniones de Directorio de la empresa PILAY SA</w:t>
      </w:r>
    </w:p>
    <w:p w:rsidR="00FC00C9" w:rsidRDefault="00FC00C9" w:rsidP="00FC00C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E197D">
        <w:rPr>
          <w:rFonts w:ascii="Arial" w:eastAsia="Times New Roman" w:hAnsi="Arial" w:cs="Arial"/>
          <w:sz w:val="24"/>
          <w:szCs w:val="24"/>
          <w:lang w:eastAsia="en-US"/>
        </w:rPr>
        <w:t>Documentación relacionada con el cumplimiento de las obligaciones del Fideicomiso.</w:t>
      </w:r>
    </w:p>
    <w:p w:rsidR="00FC00C9" w:rsidRDefault="00FC00C9" w:rsidP="00FC00C9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16280">
        <w:rPr>
          <w:rFonts w:ascii="Arial" w:eastAsia="Times New Roman" w:hAnsi="Arial" w:cs="Arial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normas, 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estatutos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contratos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 xml:space="preserve">. No hemos evaluado los 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FC00C9" w:rsidRDefault="00FC00C9" w:rsidP="00FC00C9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B5121D">
        <w:rPr>
          <w:rFonts w:ascii="Arial" w:eastAsia="Times New Roman" w:hAnsi="Arial" w:cs="Arial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ables, no teniendo observaciones que formular. </w:t>
      </w:r>
    </w:p>
    <w:p w:rsidR="00636D93" w:rsidRDefault="00FC00C9" w:rsidP="00636D9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Fe, 07 de enero de 2016</w:t>
      </w:r>
    </w:p>
    <w:p w:rsidR="00636D93" w:rsidRDefault="00636D93" w:rsidP="00636D9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36D93" w:rsidRDefault="00636D93" w:rsidP="00636D9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120"/>
        <w:gridCol w:w="3172"/>
      </w:tblGrid>
      <w:tr w:rsidR="00636D93" w:rsidRPr="00392CB6" w:rsidTr="00BF1F77">
        <w:trPr>
          <w:trHeight w:val="567"/>
        </w:trPr>
        <w:tc>
          <w:tcPr>
            <w:tcW w:w="1743" w:type="pct"/>
            <w:shd w:val="clear" w:color="auto" w:fill="auto"/>
          </w:tcPr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CPN JORGE</w:t>
            </w:r>
            <w:r>
              <w:rPr>
                <w:rFonts w:ascii="Arial" w:hAnsi="Arial" w:cs="Arial"/>
                <w:sz w:val="20"/>
                <w:szCs w:val="20"/>
              </w:rPr>
              <w:t xml:space="preserve"> LUIS </w:t>
            </w:r>
            <w:r w:rsidRPr="00392CB6">
              <w:rPr>
                <w:rFonts w:ascii="Arial" w:hAnsi="Arial" w:cs="Arial"/>
                <w:sz w:val="20"/>
                <w:szCs w:val="20"/>
              </w:rPr>
              <w:t xml:space="preserve"> MANZANERO</w:t>
            </w:r>
          </w:p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4933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15" w:type="pct"/>
            <w:shd w:val="clear" w:color="auto" w:fill="auto"/>
          </w:tcPr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CPN MAXIMILIANO SIMEZ</w:t>
            </w:r>
          </w:p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13521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43" w:type="pct"/>
            <w:shd w:val="clear" w:color="auto" w:fill="auto"/>
          </w:tcPr>
          <w:p w:rsidR="00636D93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 xml:space="preserve">CPN </w:t>
            </w:r>
            <w:r>
              <w:rPr>
                <w:rFonts w:ascii="Arial" w:hAnsi="Arial" w:cs="Arial"/>
                <w:sz w:val="20"/>
                <w:szCs w:val="20"/>
              </w:rPr>
              <w:t xml:space="preserve">MARIA </w:t>
            </w:r>
            <w:r w:rsidRPr="00392CB6">
              <w:rPr>
                <w:rFonts w:ascii="Arial" w:hAnsi="Arial" w:cs="Arial"/>
                <w:sz w:val="20"/>
                <w:szCs w:val="20"/>
              </w:rPr>
              <w:t>ELENA TABOADA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Mat. 01-017752</w:t>
            </w:r>
          </w:p>
          <w:p w:rsidR="00636D93" w:rsidRPr="00392CB6" w:rsidRDefault="00636D93" w:rsidP="00BF1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CB6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</w:tr>
    </w:tbl>
    <w:p w:rsidR="00A33BDE" w:rsidRDefault="00A33BDE"/>
    <w:sectPr w:rsidR="00A33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3"/>
    <w:rsid w:val="00636D93"/>
    <w:rsid w:val="00A33BDE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93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636D93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93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636D93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2</cp:revision>
  <dcterms:created xsi:type="dcterms:W3CDTF">2015-12-01T21:09:00Z</dcterms:created>
  <dcterms:modified xsi:type="dcterms:W3CDTF">2016-01-07T13:55:00Z</dcterms:modified>
</cp:coreProperties>
</file>